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C0" w:rsidRDefault="004B1461" w:rsidP="004B1461">
      <w:pPr>
        <w:jc w:val="center"/>
        <w:rPr>
          <w:sz w:val="28"/>
        </w:rPr>
      </w:pPr>
      <w:r w:rsidRPr="004B1461">
        <w:rPr>
          <w:rFonts w:hint="eastAsia"/>
          <w:sz w:val="28"/>
        </w:rPr>
        <w:t>可供</w:t>
      </w:r>
      <w:r w:rsidRPr="004B1461">
        <w:rPr>
          <w:rFonts w:hint="eastAsia"/>
          <w:sz w:val="28"/>
        </w:rPr>
        <w:t>2018</w:t>
      </w:r>
      <w:proofErr w:type="gramStart"/>
      <w:r w:rsidRPr="004B1461">
        <w:rPr>
          <w:rFonts w:hint="eastAsia"/>
          <w:sz w:val="28"/>
        </w:rPr>
        <w:t>臺</w:t>
      </w:r>
      <w:proofErr w:type="gramEnd"/>
      <w:r w:rsidRPr="004B1461">
        <w:rPr>
          <w:rFonts w:hint="eastAsia"/>
          <w:sz w:val="28"/>
        </w:rPr>
        <w:t>中世界花卉博覽會規劃使用之現有園藝植栽資源明細表</w:t>
      </w:r>
    </w:p>
    <w:p w:rsidR="004B1461" w:rsidRPr="004B1461" w:rsidRDefault="004B1461" w:rsidP="004B1461">
      <w:pPr>
        <w:rPr>
          <w:szCs w:val="24"/>
        </w:rPr>
      </w:pPr>
      <w:r w:rsidRPr="004B1461">
        <w:rPr>
          <w:rFonts w:hint="eastAsia"/>
          <w:szCs w:val="24"/>
        </w:rPr>
        <w:t>機關團體名稱：</w:t>
      </w:r>
    </w:p>
    <w:p w:rsidR="004B1461" w:rsidRPr="004B1461" w:rsidRDefault="004B1461" w:rsidP="004B1461">
      <w:pPr>
        <w:rPr>
          <w:szCs w:val="24"/>
        </w:rPr>
      </w:pPr>
      <w:r w:rsidRPr="004B1461">
        <w:rPr>
          <w:rFonts w:hint="eastAsia"/>
          <w:szCs w:val="24"/>
        </w:rPr>
        <w:t>地址：</w:t>
      </w:r>
    </w:p>
    <w:p w:rsidR="004B1461" w:rsidRDefault="004B1461" w:rsidP="004B1461">
      <w:pPr>
        <w:rPr>
          <w:szCs w:val="24"/>
        </w:rPr>
      </w:pPr>
      <w:r w:rsidRPr="004B1461">
        <w:rPr>
          <w:rFonts w:hint="eastAsia"/>
          <w:szCs w:val="24"/>
        </w:rPr>
        <w:t>聯絡人員：</w:t>
      </w:r>
      <w:r w:rsidRPr="004B1461">
        <w:rPr>
          <w:rFonts w:hint="eastAsia"/>
          <w:szCs w:val="24"/>
        </w:rPr>
        <w:t xml:space="preserve">                     </w:t>
      </w:r>
      <w:r w:rsidRPr="004B1461">
        <w:rPr>
          <w:rFonts w:hint="eastAsia"/>
          <w:szCs w:val="24"/>
        </w:rPr>
        <w:t>連絡電話：</w:t>
      </w:r>
    </w:p>
    <w:p w:rsidR="004B1461" w:rsidRDefault="004B1461" w:rsidP="004B1461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單位</w:t>
            </w: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產地</w:t>
            </w: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  <w:tr w:rsidR="004B1461" w:rsidTr="004B1461"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  <w:tc>
          <w:tcPr>
            <w:tcW w:w="2074" w:type="dxa"/>
          </w:tcPr>
          <w:p w:rsidR="004B1461" w:rsidRDefault="004B1461" w:rsidP="004B1461">
            <w:pPr>
              <w:rPr>
                <w:rFonts w:hint="eastAsia"/>
                <w:szCs w:val="24"/>
              </w:rPr>
            </w:pPr>
          </w:p>
        </w:tc>
      </w:tr>
    </w:tbl>
    <w:p w:rsidR="004B1461" w:rsidRPr="004B1461" w:rsidRDefault="004B1461" w:rsidP="004B1461">
      <w:pPr>
        <w:rPr>
          <w:rFonts w:hint="eastAsia"/>
          <w:szCs w:val="24"/>
        </w:rPr>
      </w:pPr>
      <w:bookmarkStart w:id="0" w:name="_GoBack"/>
      <w:bookmarkEnd w:id="0"/>
    </w:p>
    <w:sectPr w:rsidR="004B1461" w:rsidRPr="004B1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1"/>
    <w:rsid w:val="004B1461"/>
    <w:rsid w:val="00A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E81E1-C200-437E-8A3B-357338A4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2015-08-27T02:48:00Z</dcterms:created>
  <dcterms:modified xsi:type="dcterms:W3CDTF">2015-08-27T02:58:00Z</dcterms:modified>
</cp:coreProperties>
</file>